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D1" w:rsidRPr="00943283" w:rsidRDefault="00097FD1" w:rsidP="00097FD1">
      <w:pPr>
        <w:tabs>
          <w:tab w:val="right" w:pos="6379"/>
        </w:tabs>
        <w:rPr>
          <w:b/>
          <w:sz w:val="28"/>
          <w:szCs w:val="28"/>
        </w:rPr>
      </w:pPr>
      <w:r>
        <w:rPr>
          <w:rFonts w:ascii="Calibri" w:hAnsi="Calibri"/>
        </w:rPr>
        <w:t xml:space="preserve">                                                                                  </w:t>
      </w:r>
      <w:r>
        <w:rPr>
          <w:rFonts w:ascii="Tms Rmn" w:hAnsi="Tms Rmn"/>
          <w:noProof/>
          <w:lang w:eastAsia="uk-UA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                                </w:t>
      </w:r>
    </w:p>
    <w:p w:rsidR="00097FD1" w:rsidRPr="00B47830" w:rsidRDefault="00097FD1" w:rsidP="00097FD1">
      <w:pPr>
        <w:jc w:val="center"/>
        <w:rPr>
          <w:rFonts w:ascii="Calibri" w:hAnsi="Calibri"/>
          <w:sz w:val="20"/>
        </w:rPr>
      </w:pPr>
    </w:p>
    <w:p w:rsidR="00097FD1" w:rsidRPr="00143786" w:rsidRDefault="00097FD1" w:rsidP="00097FD1">
      <w:pPr>
        <w:jc w:val="center"/>
        <w:rPr>
          <w:b/>
          <w:sz w:val="28"/>
          <w:szCs w:val="28"/>
        </w:rPr>
      </w:pPr>
      <w:r w:rsidRPr="00143786">
        <w:rPr>
          <w:b/>
          <w:sz w:val="28"/>
          <w:szCs w:val="28"/>
        </w:rPr>
        <w:t>УКРАЇНА</w:t>
      </w:r>
    </w:p>
    <w:p w:rsidR="00097FD1" w:rsidRPr="00143786" w:rsidRDefault="00097FD1" w:rsidP="00097FD1">
      <w:pPr>
        <w:jc w:val="center"/>
        <w:rPr>
          <w:b/>
          <w:sz w:val="28"/>
          <w:szCs w:val="28"/>
        </w:rPr>
      </w:pPr>
      <w:r w:rsidRPr="00143786">
        <w:rPr>
          <w:b/>
          <w:sz w:val="28"/>
          <w:szCs w:val="28"/>
        </w:rPr>
        <w:t>ЧЕРНІГІВСЬКА ОБЛАСТЬ</w:t>
      </w:r>
    </w:p>
    <w:p w:rsidR="00097FD1" w:rsidRPr="00143786" w:rsidRDefault="00097FD1" w:rsidP="0009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 І Ж И Н С Ь К А    М І С Ь К А    </w:t>
      </w:r>
      <w:r w:rsidRPr="00143786">
        <w:rPr>
          <w:b/>
          <w:sz w:val="28"/>
          <w:szCs w:val="28"/>
        </w:rPr>
        <w:t>Р А Д А</w:t>
      </w:r>
    </w:p>
    <w:p w:rsidR="00097FD1" w:rsidRPr="0053170A" w:rsidRDefault="00097FD1" w:rsidP="00097FD1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097FD1" w:rsidRDefault="00097FD1" w:rsidP="00097FD1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7FD1" w:rsidRDefault="00097FD1" w:rsidP="00097F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097FD1" w:rsidRPr="00B47830" w:rsidRDefault="00097FD1" w:rsidP="00097FD1">
      <w:pPr>
        <w:jc w:val="center"/>
        <w:rPr>
          <w:b/>
          <w:sz w:val="28"/>
          <w:szCs w:val="28"/>
        </w:rPr>
      </w:pPr>
    </w:p>
    <w:p w:rsidR="00097FD1" w:rsidRPr="00923FCC" w:rsidRDefault="00097FD1" w:rsidP="00097FD1">
      <w:pPr>
        <w:ind w:right="84"/>
        <w:outlineLvl w:val="0"/>
        <w:rPr>
          <w:sz w:val="28"/>
        </w:rPr>
      </w:pPr>
      <w:r>
        <w:rPr>
          <w:sz w:val="28"/>
          <w:u w:val="single"/>
        </w:rPr>
        <w:t xml:space="preserve">від </w:t>
      </w:r>
      <w:r w:rsidR="00E26F46">
        <w:rPr>
          <w:sz w:val="28"/>
          <w:u w:val="single"/>
        </w:rPr>
        <w:t xml:space="preserve">26 вересня </w:t>
      </w:r>
      <w:r w:rsidRPr="00923FCC">
        <w:rPr>
          <w:sz w:val="28"/>
          <w:u w:val="single"/>
        </w:rPr>
        <w:t>20</w:t>
      </w:r>
      <w:r w:rsidR="0029223E">
        <w:rPr>
          <w:sz w:val="28"/>
          <w:u w:val="single"/>
        </w:rPr>
        <w:t>19</w:t>
      </w:r>
      <w:r>
        <w:rPr>
          <w:sz w:val="28"/>
          <w:u w:val="single"/>
        </w:rPr>
        <w:t xml:space="preserve"> </w:t>
      </w:r>
      <w:r w:rsidRPr="00923FCC">
        <w:rPr>
          <w:sz w:val="28"/>
          <w:u w:val="single"/>
        </w:rPr>
        <w:t>р</w:t>
      </w:r>
      <w:r w:rsidRPr="00F7311F">
        <w:rPr>
          <w:sz w:val="28"/>
          <w:u w:val="single"/>
        </w:rPr>
        <w:t>оку</w:t>
      </w:r>
      <w:r>
        <w:rPr>
          <w:sz w:val="28"/>
          <w:u w:val="single"/>
        </w:rPr>
        <w:t xml:space="preserve"> </w:t>
      </w:r>
      <w:r w:rsidRPr="00AC279F">
        <w:rPr>
          <w:sz w:val="28"/>
        </w:rPr>
        <w:t xml:space="preserve">       </w:t>
      </w:r>
      <w:r>
        <w:rPr>
          <w:sz w:val="28"/>
        </w:rPr>
        <w:t xml:space="preserve">     </w:t>
      </w:r>
      <w:r w:rsidRPr="00AC279F">
        <w:rPr>
          <w:sz w:val="28"/>
        </w:rPr>
        <w:t xml:space="preserve">  </w:t>
      </w:r>
      <w:r w:rsidRPr="0042205F">
        <w:rPr>
          <w:sz w:val="28"/>
        </w:rPr>
        <w:t>м. Ніжин</w:t>
      </w:r>
      <w:r>
        <w:rPr>
          <w:sz w:val="28"/>
        </w:rPr>
        <w:t xml:space="preserve">                                      </w:t>
      </w:r>
      <w:r w:rsidR="00E26F46">
        <w:rPr>
          <w:sz w:val="28"/>
        </w:rPr>
        <w:t xml:space="preserve">     </w:t>
      </w:r>
      <w:r>
        <w:rPr>
          <w:sz w:val="28"/>
        </w:rPr>
        <w:t>№</w:t>
      </w:r>
      <w:r w:rsidR="00E26F46">
        <w:rPr>
          <w:sz w:val="28"/>
          <w:u w:val="single"/>
        </w:rPr>
        <w:t xml:space="preserve"> 309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584DA4" w:rsidRPr="00FC4594" w:rsidTr="003F421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84DA4" w:rsidRPr="00144BE0" w:rsidRDefault="005C39C2" w:rsidP="00E26F46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bookmarkStart w:id="0" w:name="_GoBack"/>
            <w:r w:rsidRPr="00144BE0">
              <w:rPr>
                <w:rFonts w:ascii="Times New Roman" w:hAnsi="Times New Roman" w:cs="Times New Roman"/>
                <w:b w:val="0"/>
                <w:color w:val="auto"/>
              </w:rPr>
              <w:t>Про</w:t>
            </w:r>
            <w:r w:rsidR="00E26F46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584DA4" w:rsidRPr="00144BE0">
              <w:rPr>
                <w:rFonts w:ascii="Times New Roman" w:hAnsi="Times New Roman" w:cs="Times New Roman"/>
                <w:b w:val="0"/>
                <w:color w:val="auto"/>
              </w:rPr>
              <w:t>розроблення</w:t>
            </w:r>
            <w:r w:rsidR="00E26F46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584DA4" w:rsidRPr="00144BE0">
              <w:rPr>
                <w:rFonts w:ascii="Times New Roman" w:hAnsi="Times New Roman" w:cs="Times New Roman"/>
                <w:b w:val="0"/>
                <w:color w:val="auto"/>
              </w:rPr>
              <w:t xml:space="preserve">схеми санітарної очистки території міста </w:t>
            </w:r>
            <w:r w:rsidR="00F93F74" w:rsidRPr="00144BE0">
              <w:rPr>
                <w:rFonts w:ascii="Times New Roman" w:hAnsi="Times New Roman" w:cs="Times New Roman"/>
                <w:b w:val="0"/>
                <w:color w:val="auto"/>
              </w:rPr>
              <w:t>Ніжина</w:t>
            </w:r>
            <w:r w:rsidR="00584DA4" w:rsidRPr="00144BE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bookmarkEnd w:id="0"/>
          </w:p>
        </w:tc>
      </w:tr>
    </w:tbl>
    <w:p w:rsidR="00584DA4" w:rsidRPr="00B34D85" w:rsidRDefault="00584DA4" w:rsidP="00584DA4">
      <w:pPr>
        <w:pStyle w:val="a6"/>
        <w:tabs>
          <w:tab w:val="clear" w:pos="4153"/>
          <w:tab w:val="clear" w:pos="8306"/>
        </w:tabs>
        <w:rPr>
          <w:sz w:val="28"/>
          <w:szCs w:val="28"/>
          <w:lang w:val="uk-UA"/>
        </w:rPr>
      </w:pPr>
    </w:p>
    <w:p w:rsidR="00584DA4" w:rsidRDefault="00DF53F2" w:rsidP="00DF53F2">
      <w:pPr>
        <w:ind w:right="-6"/>
        <w:jc w:val="both"/>
        <w:outlineLvl w:val="0"/>
        <w:rPr>
          <w:rFonts w:ascii="AcademyCTT" w:hAnsi="AcademyCTT"/>
          <w:sz w:val="28"/>
          <w:szCs w:val="28"/>
        </w:rPr>
      </w:pPr>
      <w:r>
        <w:rPr>
          <w:sz w:val="28"/>
        </w:rPr>
        <w:t xml:space="preserve">          </w:t>
      </w:r>
      <w:r w:rsidR="007426EE">
        <w:rPr>
          <w:sz w:val="28"/>
        </w:rPr>
        <w:t xml:space="preserve">Відповідно до статей </w:t>
      </w:r>
      <w:r w:rsidR="00C3221C" w:rsidRPr="00C3221C">
        <w:rPr>
          <w:sz w:val="28"/>
        </w:rPr>
        <w:t xml:space="preserve">40, 42, 59, 53, 73 </w:t>
      </w:r>
      <w:r w:rsidR="007426EE" w:rsidRPr="0042205F">
        <w:rPr>
          <w:sz w:val="28"/>
        </w:rPr>
        <w:t>Закону України «Про місцеве с</w:t>
      </w:r>
      <w:r w:rsidR="0048154B">
        <w:rPr>
          <w:sz w:val="28"/>
        </w:rPr>
        <w:t>амоврядування в Україні»</w:t>
      </w:r>
      <w:r w:rsidR="00584DA4" w:rsidRPr="00382D92">
        <w:rPr>
          <w:sz w:val="28"/>
          <w:szCs w:val="28"/>
        </w:rPr>
        <w:t>,</w:t>
      </w:r>
      <w:r w:rsidR="00584DA4">
        <w:rPr>
          <w:sz w:val="28"/>
        </w:rPr>
        <w:t xml:space="preserve"> </w:t>
      </w:r>
      <w:r w:rsidR="00F43196">
        <w:rPr>
          <w:sz w:val="28"/>
          <w:szCs w:val="28"/>
        </w:rPr>
        <w:t>на підставі</w:t>
      </w:r>
      <w:r w:rsidR="00584DA4">
        <w:rPr>
          <w:sz w:val="28"/>
          <w:szCs w:val="28"/>
        </w:rPr>
        <w:t xml:space="preserve">  підпункту 4 пункту 2 статті 10 Закону України </w:t>
      </w:r>
      <w:r w:rsidR="00584DA4" w:rsidRPr="0034095D">
        <w:rPr>
          <w:sz w:val="28"/>
          <w:szCs w:val="28"/>
        </w:rPr>
        <w:t xml:space="preserve"> «Про</w:t>
      </w:r>
      <w:r w:rsidR="00584DA4">
        <w:rPr>
          <w:sz w:val="28"/>
          <w:szCs w:val="28"/>
        </w:rPr>
        <w:t xml:space="preserve"> благоустрій населених пунктів»,</w:t>
      </w:r>
      <w:r w:rsidR="00584DA4" w:rsidRPr="0034095D">
        <w:rPr>
          <w:sz w:val="28"/>
          <w:szCs w:val="28"/>
        </w:rPr>
        <w:t xml:space="preserve"> </w:t>
      </w:r>
      <w:r w:rsidR="00584DA4">
        <w:rPr>
          <w:sz w:val="28"/>
          <w:szCs w:val="28"/>
        </w:rPr>
        <w:t>пункту «б»    статті 21 Закону</w:t>
      </w:r>
      <w:r w:rsidR="00584DA4" w:rsidRPr="0034095D">
        <w:rPr>
          <w:sz w:val="28"/>
          <w:szCs w:val="28"/>
        </w:rPr>
        <w:t xml:space="preserve"> України </w:t>
      </w:r>
      <w:r w:rsidR="00584DA4">
        <w:rPr>
          <w:sz w:val="28"/>
          <w:szCs w:val="28"/>
        </w:rPr>
        <w:t>«</w:t>
      </w:r>
      <w:r w:rsidR="00584DA4" w:rsidRPr="0034095D">
        <w:rPr>
          <w:sz w:val="28"/>
          <w:szCs w:val="28"/>
        </w:rPr>
        <w:t>Про відходи</w:t>
      </w:r>
      <w:r w:rsidR="00584DA4">
        <w:rPr>
          <w:sz w:val="28"/>
          <w:szCs w:val="28"/>
        </w:rPr>
        <w:t xml:space="preserve">», </w:t>
      </w:r>
      <w:r w:rsidR="00584DA4" w:rsidRPr="00674130">
        <w:rPr>
          <w:bCs/>
          <w:sz w:val="28"/>
          <w:szCs w:val="28"/>
        </w:rPr>
        <w:t>Правил   надання послуг з вивезення побутових відходів, затверджених</w:t>
      </w:r>
      <w:r w:rsidR="00584DA4" w:rsidRPr="0034095D">
        <w:rPr>
          <w:b/>
          <w:bCs/>
          <w:sz w:val="28"/>
          <w:szCs w:val="28"/>
        </w:rPr>
        <w:t xml:space="preserve"> </w:t>
      </w:r>
      <w:r w:rsidR="00584DA4" w:rsidRPr="0034095D">
        <w:rPr>
          <w:sz w:val="28"/>
          <w:szCs w:val="28"/>
        </w:rPr>
        <w:t>постановою Кабінету Міністрів Украї</w:t>
      </w:r>
      <w:r w:rsidR="00584DA4">
        <w:rPr>
          <w:sz w:val="28"/>
          <w:szCs w:val="28"/>
        </w:rPr>
        <w:t>ни від 10 грудня 2008 року № 1070</w:t>
      </w:r>
      <w:r w:rsidR="00584DA4" w:rsidRPr="0034095D">
        <w:rPr>
          <w:iCs/>
          <w:sz w:val="28"/>
          <w:szCs w:val="28"/>
        </w:rPr>
        <w:t xml:space="preserve"> </w:t>
      </w:r>
      <w:r w:rsidR="00584DA4">
        <w:rPr>
          <w:iCs/>
          <w:sz w:val="28"/>
          <w:szCs w:val="28"/>
        </w:rPr>
        <w:t>(зі</w:t>
      </w:r>
      <w:r w:rsidR="00584DA4" w:rsidRPr="0034095D">
        <w:rPr>
          <w:iCs/>
          <w:sz w:val="28"/>
          <w:szCs w:val="28"/>
        </w:rPr>
        <w:t xml:space="preserve"> змінами</w:t>
      </w:r>
      <w:r w:rsidR="00584DA4">
        <w:rPr>
          <w:iCs/>
          <w:sz w:val="28"/>
          <w:szCs w:val="28"/>
        </w:rPr>
        <w:t>)</w:t>
      </w:r>
      <w:r w:rsidR="0019237F">
        <w:rPr>
          <w:sz w:val="28"/>
          <w:szCs w:val="28"/>
        </w:rPr>
        <w:t>, н</w:t>
      </w:r>
      <w:r w:rsidR="00584DA4">
        <w:rPr>
          <w:sz w:val="28"/>
          <w:szCs w:val="28"/>
        </w:rPr>
        <w:t>аказу Міністер</w:t>
      </w:r>
      <w:r w:rsidR="00B76BD9">
        <w:rPr>
          <w:sz w:val="28"/>
          <w:szCs w:val="28"/>
        </w:rPr>
        <w:t xml:space="preserve">ства з питань </w:t>
      </w:r>
      <w:r w:rsidR="00584DA4">
        <w:rPr>
          <w:sz w:val="28"/>
          <w:szCs w:val="28"/>
        </w:rPr>
        <w:t xml:space="preserve"> житлово-комунал</w:t>
      </w:r>
      <w:r w:rsidR="00B76BD9">
        <w:rPr>
          <w:sz w:val="28"/>
          <w:szCs w:val="28"/>
        </w:rPr>
        <w:t>ьного господарства України від 30 липня 2010 року № 259</w:t>
      </w:r>
      <w:r w:rsidR="00584DA4">
        <w:rPr>
          <w:sz w:val="28"/>
          <w:szCs w:val="28"/>
        </w:rPr>
        <w:t xml:space="preserve"> «Про затвердження</w:t>
      </w:r>
      <w:r w:rsidR="00B76BD9">
        <w:rPr>
          <w:sz w:val="28"/>
          <w:szCs w:val="28"/>
        </w:rPr>
        <w:t xml:space="preserve"> Правил визначення норм надання послуг з вивезення побутових відходів</w:t>
      </w:r>
      <w:r>
        <w:rPr>
          <w:sz w:val="28"/>
          <w:szCs w:val="28"/>
        </w:rPr>
        <w:t>», н</w:t>
      </w:r>
      <w:r w:rsidR="00584DA4">
        <w:rPr>
          <w:sz w:val="28"/>
          <w:szCs w:val="28"/>
        </w:rPr>
        <w:t>аказу Міністерства</w:t>
      </w:r>
      <w:r w:rsidR="00B76BD9">
        <w:rPr>
          <w:sz w:val="28"/>
          <w:szCs w:val="28"/>
        </w:rPr>
        <w:t xml:space="preserve"> регіонального розвитку, будівництва  та  </w:t>
      </w:r>
      <w:r>
        <w:rPr>
          <w:sz w:val="28"/>
          <w:szCs w:val="28"/>
        </w:rPr>
        <w:t xml:space="preserve"> </w:t>
      </w:r>
      <w:r w:rsidR="00584DA4">
        <w:rPr>
          <w:sz w:val="28"/>
          <w:szCs w:val="28"/>
        </w:rPr>
        <w:t xml:space="preserve"> житлово-комуналь</w:t>
      </w:r>
      <w:r w:rsidR="00B76BD9">
        <w:rPr>
          <w:sz w:val="28"/>
          <w:szCs w:val="28"/>
        </w:rPr>
        <w:t>ного господарства України від 23 березня  2017 року № 57 «Про затвердження Порядку розроблення, погодження  та затвердження  схем санітарного очищення населених пунктів</w:t>
      </w:r>
      <w:r w:rsidR="00584DA4">
        <w:rPr>
          <w:sz w:val="28"/>
          <w:szCs w:val="28"/>
        </w:rPr>
        <w:t>»,</w:t>
      </w:r>
      <w:r w:rsidR="0019237F">
        <w:rPr>
          <w:sz w:val="28"/>
          <w:szCs w:val="28"/>
        </w:rPr>
        <w:t xml:space="preserve"> ДБН Б2.2.-6:2013 «Склад та зміст схеми санітарного очищення населеного пункту»,</w:t>
      </w:r>
      <w:r w:rsidR="00584DA4">
        <w:rPr>
          <w:sz w:val="28"/>
          <w:szCs w:val="28"/>
        </w:rPr>
        <w:t xml:space="preserve"> </w:t>
      </w:r>
      <w:r w:rsidR="007426EE">
        <w:rPr>
          <w:sz w:val="28"/>
        </w:rPr>
        <w:t xml:space="preserve">Регламенту виконавчого комітету Ніжинської міської ради </w:t>
      </w:r>
      <w:r w:rsidR="007426EE">
        <w:rPr>
          <w:sz w:val="28"/>
          <w:lang w:val="en-US"/>
        </w:rPr>
        <w:t>VII</w:t>
      </w:r>
      <w:r w:rsidR="007426EE" w:rsidRPr="0081559E">
        <w:rPr>
          <w:sz w:val="28"/>
        </w:rPr>
        <w:t xml:space="preserve"> </w:t>
      </w:r>
      <w:r w:rsidR="007426EE">
        <w:rPr>
          <w:sz w:val="28"/>
        </w:rPr>
        <w:t>скликання, затвердженого рішенням виконавчого комітету міської ради від 11 серпня 2016 року № 220</w:t>
      </w:r>
      <w:r w:rsidR="007426EE" w:rsidRPr="0042205F">
        <w:rPr>
          <w:sz w:val="28"/>
        </w:rPr>
        <w:t xml:space="preserve">, </w:t>
      </w:r>
      <w:r w:rsidR="00B76BD9">
        <w:rPr>
          <w:sz w:val="28"/>
          <w:szCs w:val="28"/>
        </w:rPr>
        <w:t>з</w:t>
      </w:r>
      <w:r w:rsidR="0048154B" w:rsidRPr="0034095D">
        <w:rPr>
          <w:sz w:val="28"/>
          <w:szCs w:val="28"/>
        </w:rPr>
        <w:t xml:space="preserve"> метою впорядкування питань у сфері поводження з відходами, забезпечення утримання міста в належному санітарному стані, зменшення негативного впливу відходів на довкілля та здоров'я населення</w:t>
      </w:r>
      <w:r w:rsidR="00B76BD9">
        <w:rPr>
          <w:sz w:val="28"/>
          <w:szCs w:val="28"/>
        </w:rPr>
        <w:t>,</w:t>
      </w:r>
      <w:r w:rsidR="0048154B" w:rsidRPr="0042205F">
        <w:rPr>
          <w:sz w:val="28"/>
        </w:rPr>
        <w:t xml:space="preserve"> </w:t>
      </w:r>
      <w:r w:rsidR="007426EE" w:rsidRPr="0042205F">
        <w:rPr>
          <w:sz w:val="28"/>
        </w:rPr>
        <w:t xml:space="preserve">виконком </w:t>
      </w:r>
      <w:r w:rsidR="006C3321">
        <w:rPr>
          <w:sz w:val="28"/>
        </w:rPr>
        <w:t xml:space="preserve">Ніжинської </w:t>
      </w:r>
      <w:r w:rsidR="007426EE" w:rsidRPr="0042205F">
        <w:rPr>
          <w:sz w:val="28"/>
        </w:rPr>
        <w:t>міської ради вирішив:</w:t>
      </w:r>
      <w:r w:rsidR="00584DA4" w:rsidRPr="00CB1AF1">
        <w:rPr>
          <w:rFonts w:ascii="AcademyCTT" w:hAnsi="AcademyCTT"/>
          <w:sz w:val="28"/>
          <w:szCs w:val="28"/>
        </w:rPr>
        <w:tab/>
      </w:r>
    </w:p>
    <w:p w:rsidR="00584DA4" w:rsidRPr="00CB1AF1" w:rsidRDefault="00584DA4" w:rsidP="00584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8" w:lineRule="auto"/>
        <w:jc w:val="both"/>
        <w:rPr>
          <w:rFonts w:ascii="AcademyCTT" w:hAnsi="AcademyCTT"/>
          <w:sz w:val="28"/>
          <w:szCs w:val="28"/>
        </w:rPr>
      </w:pPr>
    </w:p>
    <w:p w:rsidR="00584DA4" w:rsidRPr="00D73AD2" w:rsidRDefault="00584DA4" w:rsidP="007426EE">
      <w:pPr>
        <w:numPr>
          <w:ilvl w:val="0"/>
          <w:numId w:val="3"/>
        </w:numPr>
        <w:tabs>
          <w:tab w:val="left" w:pos="0"/>
          <w:tab w:val="left" w:pos="1134"/>
        </w:tabs>
        <w:ind w:left="0" w:firstLine="851"/>
        <w:jc w:val="both"/>
        <w:rPr>
          <w:b/>
          <w:sz w:val="28"/>
        </w:rPr>
      </w:pPr>
      <w:r w:rsidRPr="007426EE">
        <w:rPr>
          <w:sz w:val="28"/>
          <w:szCs w:val="28"/>
        </w:rPr>
        <w:t>Визначити замовником розроблення схеми санітар</w:t>
      </w:r>
      <w:r w:rsidR="007426EE" w:rsidRPr="007426EE">
        <w:rPr>
          <w:sz w:val="28"/>
          <w:szCs w:val="28"/>
        </w:rPr>
        <w:t xml:space="preserve">ної очистки території міста Ніжина </w:t>
      </w:r>
      <w:r w:rsidRPr="007426EE">
        <w:rPr>
          <w:sz w:val="28"/>
          <w:szCs w:val="28"/>
        </w:rPr>
        <w:t xml:space="preserve"> управління </w:t>
      </w:r>
      <w:r w:rsidRPr="007426EE">
        <w:rPr>
          <w:bCs/>
          <w:sz w:val="28"/>
          <w:szCs w:val="28"/>
        </w:rPr>
        <w:t>житлово</w:t>
      </w:r>
      <w:r w:rsidR="007426EE">
        <w:rPr>
          <w:bCs/>
          <w:sz w:val="28"/>
          <w:szCs w:val="28"/>
        </w:rPr>
        <w:t xml:space="preserve">-комунального господарства та будівництва (Кушніренко </w:t>
      </w:r>
      <w:r w:rsidR="00F43196">
        <w:rPr>
          <w:bCs/>
          <w:sz w:val="28"/>
          <w:szCs w:val="28"/>
        </w:rPr>
        <w:t>А.М)</w:t>
      </w:r>
    </w:p>
    <w:p w:rsidR="00584DA4" w:rsidRDefault="00584DA4" w:rsidP="00584DA4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73AD2">
        <w:rPr>
          <w:sz w:val="28"/>
          <w:szCs w:val="28"/>
        </w:rPr>
        <w:t>Схему санітар</w:t>
      </w:r>
      <w:r>
        <w:rPr>
          <w:sz w:val="28"/>
          <w:szCs w:val="28"/>
        </w:rPr>
        <w:t>ної очистки території міста Ніжин</w:t>
      </w:r>
      <w:r w:rsidR="006C3321">
        <w:rPr>
          <w:sz w:val="28"/>
          <w:szCs w:val="28"/>
        </w:rPr>
        <w:t>а</w:t>
      </w:r>
      <w:r w:rsidRPr="00D73AD2">
        <w:rPr>
          <w:sz w:val="28"/>
          <w:szCs w:val="28"/>
        </w:rPr>
        <w:t xml:space="preserve"> розр</w:t>
      </w:r>
      <w:r w:rsidR="006C3321">
        <w:rPr>
          <w:sz w:val="28"/>
          <w:szCs w:val="28"/>
        </w:rPr>
        <w:t xml:space="preserve">обити на розрахунковий термін </w:t>
      </w:r>
      <w:r w:rsidRPr="00D73AD2">
        <w:rPr>
          <w:sz w:val="28"/>
          <w:szCs w:val="28"/>
        </w:rPr>
        <w:t xml:space="preserve"> 25 років з визначенням першочергових (5 років) та довгострокових заходів.</w:t>
      </w:r>
    </w:p>
    <w:p w:rsidR="00584DA4" w:rsidRDefault="00584DA4" w:rsidP="00584DA4">
      <w:pPr>
        <w:pStyle w:val="a3"/>
        <w:rPr>
          <w:sz w:val="28"/>
          <w:szCs w:val="28"/>
        </w:rPr>
      </w:pPr>
    </w:p>
    <w:p w:rsidR="00584DA4" w:rsidRDefault="00584DA4" w:rsidP="00584DA4">
      <w:pPr>
        <w:pStyle w:val="a3"/>
        <w:rPr>
          <w:sz w:val="28"/>
          <w:szCs w:val="28"/>
        </w:rPr>
      </w:pPr>
    </w:p>
    <w:p w:rsidR="00584DA4" w:rsidRDefault="00896CC8" w:rsidP="00584DA4">
      <w:pPr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FD001F">
        <w:rPr>
          <w:sz w:val="28"/>
          <w:szCs w:val="28"/>
        </w:rPr>
        <w:t xml:space="preserve"> </w:t>
      </w:r>
      <w:r>
        <w:rPr>
          <w:sz w:val="28"/>
          <w:szCs w:val="28"/>
        </w:rPr>
        <w:t>Після розроблення схеми санітарної очистки території міста</w:t>
      </w:r>
      <w:r w:rsidR="00FD00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D001F">
        <w:rPr>
          <w:sz w:val="28"/>
          <w:szCs w:val="28"/>
        </w:rPr>
        <w:t>затвердити її рішенням виконавчого комітету Ніжинської міської ради.</w:t>
      </w:r>
    </w:p>
    <w:p w:rsidR="00584DA4" w:rsidRPr="00390A97" w:rsidRDefault="00584DA4" w:rsidP="00584DA4">
      <w:pPr>
        <w:pStyle w:val="a3"/>
        <w:rPr>
          <w:sz w:val="28"/>
          <w:szCs w:val="28"/>
        </w:rPr>
      </w:pPr>
    </w:p>
    <w:p w:rsidR="00584DA4" w:rsidRPr="0042205F" w:rsidRDefault="00F43196" w:rsidP="00584DA4">
      <w:pPr>
        <w:ind w:right="-6"/>
        <w:jc w:val="both"/>
        <w:outlineLvl w:val="0"/>
        <w:rPr>
          <w:sz w:val="28"/>
        </w:rPr>
      </w:pPr>
      <w:r>
        <w:rPr>
          <w:sz w:val="28"/>
        </w:rPr>
        <w:t xml:space="preserve">             4</w:t>
      </w:r>
      <w:r w:rsidR="00584DA4">
        <w:rPr>
          <w:sz w:val="28"/>
        </w:rPr>
        <w:t>. Начальнику управління</w:t>
      </w:r>
      <w:r w:rsidR="00584DA4" w:rsidRPr="0042205F">
        <w:rPr>
          <w:sz w:val="28"/>
        </w:rPr>
        <w:t xml:space="preserve"> житлово - комунального гос</w:t>
      </w:r>
      <w:r w:rsidR="00584DA4">
        <w:rPr>
          <w:sz w:val="28"/>
        </w:rPr>
        <w:t>подарства та будівництва Кушніренку А.М.</w:t>
      </w:r>
      <w:r w:rsidR="00584DA4" w:rsidRPr="0042205F">
        <w:rPr>
          <w:sz w:val="28"/>
        </w:rPr>
        <w:t xml:space="preserve"> забезпечити оприлюднення даного рішення протягом п’яти робочих днів з дня його прийняття на офіційному сайті Ніжинської міської ради.</w:t>
      </w:r>
    </w:p>
    <w:p w:rsidR="00584DA4" w:rsidRPr="0042205F" w:rsidRDefault="00584DA4" w:rsidP="00584DA4">
      <w:pPr>
        <w:ind w:right="-6"/>
        <w:jc w:val="both"/>
        <w:outlineLvl w:val="0"/>
        <w:rPr>
          <w:sz w:val="28"/>
        </w:rPr>
      </w:pPr>
    </w:p>
    <w:p w:rsidR="00584DA4" w:rsidRPr="00584DA4" w:rsidRDefault="00584DA4" w:rsidP="00584DA4">
      <w:pPr>
        <w:pStyle w:val="a3"/>
        <w:ind w:left="0" w:right="-6"/>
        <w:jc w:val="both"/>
        <w:outlineLvl w:val="0"/>
        <w:rPr>
          <w:sz w:val="28"/>
        </w:rPr>
      </w:pPr>
      <w:r>
        <w:rPr>
          <w:sz w:val="28"/>
        </w:rPr>
        <w:t xml:space="preserve">    </w:t>
      </w:r>
      <w:r w:rsidR="00F43196">
        <w:rPr>
          <w:sz w:val="28"/>
        </w:rPr>
        <w:t xml:space="preserve">        5</w:t>
      </w:r>
      <w:r>
        <w:rPr>
          <w:sz w:val="28"/>
        </w:rPr>
        <w:t xml:space="preserve">. </w:t>
      </w:r>
      <w:r w:rsidRPr="00584DA4">
        <w:rPr>
          <w:sz w:val="28"/>
        </w:rPr>
        <w:t>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584DA4" w:rsidRPr="0042205F" w:rsidRDefault="00584DA4" w:rsidP="00584DA4">
      <w:pPr>
        <w:ind w:right="-6"/>
        <w:jc w:val="both"/>
        <w:outlineLvl w:val="0"/>
        <w:rPr>
          <w:sz w:val="28"/>
        </w:rPr>
      </w:pPr>
    </w:p>
    <w:p w:rsidR="00584DA4" w:rsidRDefault="00584DA4" w:rsidP="00584DA4">
      <w:pPr>
        <w:pStyle w:val="a3"/>
        <w:ind w:left="0"/>
        <w:rPr>
          <w:sz w:val="28"/>
          <w:szCs w:val="28"/>
        </w:rPr>
      </w:pPr>
    </w:p>
    <w:p w:rsidR="00C3221C" w:rsidRPr="00C3221C" w:rsidRDefault="00C3221C" w:rsidP="00C3221C">
      <w:pPr>
        <w:ind w:right="84"/>
        <w:outlineLvl w:val="0"/>
        <w:rPr>
          <w:sz w:val="28"/>
        </w:rPr>
      </w:pPr>
      <w:r w:rsidRPr="00C3221C">
        <w:rPr>
          <w:sz w:val="28"/>
        </w:rPr>
        <w:t>Головуючий на засіданні виконавчого комітету</w:t>
      </w:r>
    </w:p>
    <w:p w:rsidR="00C3221C" w:rsidRPr="00C3221C" w:rsidRDefault="00C3221C" w:rsidP="00C3221C">
      <w:pPr>
        <w:ind w:right="84"/>
        <w:outlineLvl w:val="0"/>
        <w:rPr>
          <w:sz w:val="28"/>
        </w:rPr>
      </w:pPr>
      <w:r w:rsidRPr="00C3221C">
        <w:rPr>
          <w:sz w:val="28"/>
        </w:rPr>
        <w:t>Ніжинської міської ради, заступник</w:t>
      </w:r>
    </w:p>
    <w:p w:rsidR="00C3221C" w:rsidRPr="00C3221C" w:rsidRDefault="00C3221C" w:rsidP="00C3221C">
      <w:pPr>
        <w:ind w:right="84"/>
        <w:outlineLvl w:val="0"/>
        <w:rPr>
          <w:sz w:val="28"/>
        </w:rPr>
      </w:pPr>
      <w:r w:rsidRPr="00C3221C">
        <w:rPr>
          <w:sz w:val="28"/>
        </w:rPr>
        <w:t>міського голови з питань діяльності</w:t>
      </w:r>
    </w:p>
    <w:p w:rsidR="00584DA4" w:rsidRDefault="00C3221C" w:rsidP="00C3221C">
      <w:pPr>
        <w:pStyle w:val="a3"/>
        <w:ind w:left="0"/>
        <w:rPr>
          <w:sz w:val="28"/>
          <w:szCs w:val="28"/>
        </w:rPr>
      </w:pPr>
      <w:r w:rsidRPr="00C3221C">
        <w:rPr>
          <w:sz w:val="28"/>
        </w:rPr>
        <w:t xml:space="preserve">виконавчих органів ради                                                               </w:t>
      </w:r>
      <w:r>
        <w:rPr>
          <w:sz w:val="28"/>
        </w:rPr>
        <w:t xml:space="preserve">      І.В.</w:t>
      </w:r>
      <w:proofErr w:type="spellStart"/>
      <w:r>
        <w:rPr>
          <w:sz w:val="28"/>
        </w:rPr>
        <w:t>Алєксєєнко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</w:tblGrid>
      <w:tr w:rsidR="00584DA4" w:rsidRPr="00BF52B4" w:rsidTr="00584DA4">
        <w:tc>
          <w:tcPr>
            <w:tcW w:w="4502" w:type="dxa"/>
          </w:tcPr>
          <w:p w:rsidR="00584DA4" w:rsidRPr="00584DA4" w:rsidRDefault="00584DA4" w:rsidP="003F4213">
            <w:pPr>
              <w:jc w:val="both"/>
              <w:rPr>
                <w:sz w:val="28"/>
                <w:szCs w:val="28"/>
              </w:rPr>
            </w:pPr>
          </w:p>
        </w:tc>
      </w:tr>
    </w:tbl>
    <w:p w:rsidR="00584DA4" w:rsidRDefault="00FD001F" w:rsidP="00097FD1">
      <w:pPr>
        <w:ind w:right="-6"/>
        <w:jc w:val="both"/>
        <w:outlineLvl w:val="0"/>
        <w:rPr>
          <w:sz w:val="28"/>
        </w:rPr>
      </w:pPr>
      <w:r>
        <w:rPr>
          <w:sz w:val="28"/>
        </w:rPr>
        <w:t xml:space="preserve"> </w:t>
      </w:r>
      <w:r w:rsidR="00584DA4">
        <w:rPr>
          <w:sz w:val="28"/>
        </w:rPr>
        <w:t xml:space="preserve">     </w:t>
      </w:r>
    </w:p>
    <w:p w:rsidR="00584DA4" w:rsidRDefault="00584DA4" w:rsidP="00097FD1">
      <w:pPr>
        <w:ind w:right="-6"/>
        <w:jc w:val="both"/>
        <w:outlineLvl w:val="0"/>
        <w:rPr>
          <w:sz w:val="28"/>
        </w:rPr>
      </w:pPr>
    </w:p>
    <w:p w:rsidR="00097FD1" w:rsidRDefault="00097FD1" w:rsidP="00097FD1"/>
    <w:p w:rsidR="00097FD1" w:rsidRDefault="00097FD1" w:rsidP="00097FD1">
      <w:pPr>
        <w:jc w:val="center"/>
        <w:rPr>
          <w:b/>
          <w:sz w:val="28"/>
          <w:szCs w:val="28"/>
        </w:rPr>
      </w:pPr>
    </w:p>
    <w:p w:rsidR="00097FD1" w:rsidRDefault="00097FD1" w:rsidP="00097FD1">
      <w:pPr>
        <w:ind w:right="-6"/>
        <w:jc w:val="both"/>
        <w:outlineLvl w:val="0"/>
        <w:rPr>
          <w:sz w:val="28"/>
          <w:szCs w:val="28"/>
        </w:rPr>
      </w:pPr>
    </w:p>
    <w:p w:rsidR="002D3857" w:rsidRDefault="002D3857"/>
    <w:p w:rsidR="00F93F74" w:rsidRDefault="00F93F74"/>
    <w:p w:rsidR="00F93F74" w:rsidRDefault="00F93F74"/>
    <w:p w:rsidR="00F93F74" w:rsidRDefault="00F93F74"/>
    <w:p w:rsidR="00F93F74" w:rsidRDefault="00F93F74"/>
    <w:p w:rsidR="00F93F74" w:rsidRDefault="00F93F74"/>
    <w:p w:rsidR="00F93F74" w:rsidRDefault="00F93F74"/>
    <w:p w:rsidR="00F93F74" w:rsidRDefault="00F93F74"/>
    <w:p w:rsidR="00F93F74" w:rsidRDefault="00F93F74"/>
    <w:p w:rsidR="00F93F74" w:rsidRDefault="00F93F74"/>
    <w:p w:rsidR="00F93F74" w:rsidRDefault="00F93F74"/>
    <w:p w:rsidR="00F93F74" w:rsidRDefault="00F93F74"/>
    <w:p w:rsidR="00F93F74" w:rsidRDefault="00F93F74"/>
    <w:p w:rsidR="00F93F74" w:rsidRDefault="00F93F74"/>
    <w:p w:rsidR="00F93F74" w:rsidRDefault="00F93F74"/>
    <w:p w:rsidR="00F93F74" w:rsidRDefault="00F93F74"/>
    <w:p w:rsidR="00F93F74" w:rsidRDefault="00F93F74"/>
    <w:p w:rsidR="00F93F74" w:rsidRDefault="00F93F74"/>
    <w:p w:rsidR="00F93F74" w:rsidRDefault="00F93F74"/>
    <w:p w:rsidR="00F93F74" w:rsidRDefault="00F93F74"/>
    <w:p w:rsidR="00F93F74" w:rsidRDefault="00F93F74"/>
    <w:p w:rsidR="00F93F74" w:rsidRDefault="00F93F74"/>
    <w:p w:rsidR="00F93F74" w:rsidRDefault="00F93F74"/>
    <w:p w:rsidR="00F93F74" w:rsidRDefault="00F93F74"/>
    <w:p w:rsidR="00F93F74" w:rsidRDefault="00F93F74"/>
    <w:p w:rsidR="0063374F" w:rsidRDefault="0063374F" w:rsidP="00F93F74">
      <w:pPr>
        <w:jc w:val="center"/>
        <w:rPr>
          <w:b/>
          <w:sz w:val="28"/>
          <w:szCs w:val="28"/>
        </w:rPr>
      </w:pPr>
    </w:p>
    <w:p w:rsidR="00F93F74" w:rsidRDefault="00F93F74" w:rsidP="00F93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:rsidR="00F93F74" w:rsidRDefault="00F93F74" w:rsidP="00F93F74">
      <w:pPr>
        <w:pStyle w:val="3"/>
        <w:spacing w:after="0"/>
        <w:ind w:right="-45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     до проекту рішення виконкому «</w:t>
      </w:r>
      <w:r>
        <w:rPr>
          <w:sz w:val="28"/>
          <w:szCs w:val="28"/>
        </w:rPr>
        <w:t>Про розроблення схеми санітарної очистки території міста Ніжина</w:t>
      </w:r>
      <w:r>
        <w:rPr>
          <w:b/>
          <w:sz w:val="28"/>
          <w:szCs w:val="28"/>
          <w:lang w:eastAsia="uk-UA"/>
        </w:rPr>
        <w:t xml:space="preserve">.»  </w:t>
      </w:r>
    </w:p>
    <w:p w:rsidR="00F93F74" w:rsidRDefault="00F93F74" w:rsidP="00F93F74">
      <w:pPr>
        <w:pStyle w:val="3"/>
        <w:spacing w:after="0"/>
        <w:ind w:right="-45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     1. Обґрунтування необхідності прийняття акта.</w:t>
      </w:r>
    </w:p>
    <w:p w:rsidR="00F93F74" w:rsidRDefault="00F93F74" w:rsidP="00F93F74">
      <w:pPr>
        <w:pStyle w:val="3"/>
        <w:spacing w:after="0"/>
        <w:ind w:right="-45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</w:t>
      </w:r>
      <w:r>
        <w:rPr>
          <w:sz w:val="28"/>
          <w:szCs w:val="28"/>
        </w:rPr>
        <w:t>. З</w:t>
      </w:r>
      <w:r w:rsidRPr="0034095D">
        <w:rPr>
          <w:sz w:val="28"/>
          <w:szCs w:val="28"/>
        </w:rPr>
        <w:t xml:space="preserve"> метою впорядкування питань у сфері поводження з відходами, забезпечення утримання міста в належному санітарному стані, зменшення негативного впливу відходів на довкілля та здоров'я населення</w:t>
      </w:r>
      <w:r>
        <w:rPr>
          <w:sz w:val="28"/>
          <w:szCs w:val="28"/>
        </w:rPr>
        <w:t>.</w:t>
      </w:r>
    </w:p>
    <w:p w:rsidR="00F93F74" w:rsidRDefault="00F93F74" w:rsidP="00F93F74">
      <w:pPr>
        <w:pStyle w:val="3"/>
        <w:spacing w:after="0"/>
        <w:ind w:left="360" w:right="-45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2.Загальна характеристика і основні положення проекту</w:t>
      </w:r>
      <w:r>
        <w:rPr>
          <w:sz w:val="28"/>
          <w:szCs w:val="28"/>
        </w:rPr>
        <w:t>.</w:t>
      </w:r>
    </w:p>
    <w:p w:rsidR="00F93F74" w:rsidRDefault="00F93F74" w:rsidP="00F93F74">
      <w:pPr>
        <w:pStyle w:val="3"/>
        <w:spacing w:after="0"/>
        <w:ind w:right="-45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Проект рішення визначає правові та організаційні засади по розробленню схеми санітарної очистки території міста Ніжина з урахуванням  </w:t>
      </w:r>
      <w:r>
        <w:rPr>
          <w:sz w:val="28"/>
        </w:rPr>
        <w:t>ст.ст. 30,42, 59,73 Закону України «Про місцеве самоврядування в Україні»,</w:t>
      </w:r>
      <w:r w:rsidRPr="00F93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підставі  підпункту 4 пункту 2 статті 10 Закону України </w:t>
      </w:r>
      <w:r w:rsidRPr="0034095D">
        <w:rPr>
          <w:sz w:val="28"/>
          <w:szCs w:val="28"/>
        </w:rPr>
        <w:t xml:space="preserve"> «Про</w:t>
      </w:r>
      <w:r>
        <w:rPr>
          <w:sz w:val="28"/>
          <w:szCs w:val="28"/>
        </w:rPr>
        <w:t xml:space="preserve"> благоустрій населених пунктів»,</w:t>
      </w:r>
      <w:r w:rsidRPr="0034095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пункту «б»    статті 21 Закону</w:t>
      </w:r>
      <w:r w:rsidRPr="0034095D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34095D">
        <w:rPr>
          <w:sz w:val="28"/>
          <w:szCs w:val="28"/>
        </w:rPr>
        <w:t>Про відходи</w:t>
      </w:r>
      <w:r>
        <w:rPr>
          <w:sz w:val="28"/>
          <w:szCs w:val="28"/>
        </w:rPr>
        <w:t xml:space="preserve">», </w:t>
      </w:r>
      <w:r w:rsidRPr="00674130">
        <w:rPr>
          <w:bCs/>
          <w:sz w:val="28"/>
          <w:szCs w:val="28"/>
        </w:rPr>
        <w:t>Правил   надання послуг з вивезення побутових відходів, затверджених</w:t>
      </w:r>
      <w:r w:rsidRPr="0034095D">
        <w:rPr>
          <w:b/>
          <w:bCs/>
          <w:sz w:val="28"/>
          <w:szCs w:val="28"/>
        </w:rPr>
        <w:t xml:space="preserve"> </w:t>
      </w:r>
      <w:r w:rsidRPr="0034095D">
        <w:rPr>
          <w:sz w:val="28"/>
          <w:szCs w:val="28"/>
        </w:rPr>
        <w:t>постановою Кабінету Міністрів Украї</w:t>
      </w:r>
      <w:r>
        <w:rPr>
          <w:sz w:val="28"/>
          <w:szCs w:val="28"/>
        </w:rPr>
        <w:t>ни від 10 грудня 2008 року № 1070</w:t>
      </w:r>
      <w:r w:rsidRPr="0034095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(зі</w:t>
      </w:r>
      <w:r w:rsidRPr="0034095D">
        <w:rPr>
          <w:iCs/>
          <w:sz w:val="28"/>
          <w:szCs w:val="28"/>
        </w:rPr>
        <w:t xml:space="preserve"> змінами</w:t>
      </w:r>
      <w:r>
        <w:rPr>
          <w:iCs/>
          <w:sz w:val="28"/>
          <w:szCs w:val="28"/>
        </w:rPr>
        <w:t>)</w:t>
      </w:r>
      <w:r>
        <w:rPr>
          <w:sz w:val="28"/>
          <w:szCs w:val="28"/>
        </w:rPr>
        <w:t>, наказу Міністерства з питань  житлово-комунального господарства України від 30 липня 2010 року № 259 «Про затвердження Правил визначення норм надання послуг з вивезення побутових відходів», наказу Міністерства регіонального розвитку, будівництва  та    житлово-комунального господарства України від 23 березня  2017 року № 57 «Про затвердження Порядку розроблення, погодження  та затвердження  схем санітарного очищення населених пунктів», ДБН Б2.2.-6:2013 «Склад та зміст схеми санітарного очищення населеного пункту»</w:t>
      </w:r>
      <w:r>
        <w:rPr>
          <w:sz w:val="28"/>
        </w:rPr>
        <w:t xml:space="preserve"> </w:t>
      </w:r>
    </w:p>
    <w:p w:rsidR="00F93F74" w:rsidRDefault="00F93F74" w:rsidP="00F93F74">
      <w:pPr>
        <w:pStyle w:val="3"/>
        <w:spacing w:after="0"/>
        <w:ind w:left="360" w:right="-45"/>
        <w:jc w:val="both"/>
        <w:rPr>
          <w:sz w:val="28"/>
          <w:szCs w:val="28"/>
        </w:rPr>
      </w:pPr>
      <w:r>
        <w:rPr>
          <w:sz w:val="28"/>
          <w:szCs w:val="28"/>
        </w:rPr>
        <w:t>Проект складається з законодавчого обґрунтування та п’яти    розділів.</w:t>
      </w:r>
      <w:r>
        <w:rPr>
          <w:sz w:val="28"/>
          <w:szCs w:val="28"/>
          <w:lang w:eastAsia="uk-UA"/>
        </w:rPr>
        <w:t xml:space="preserve">    </w:t>
      </w:r>
    </w:p>
    <w:p w:rsidR="00F93F74" w:rsidRDefault="00A040F6" w:rsidP="00F93F74">
      <w:pPr>
        <w:pStyle w:val="3"/>
        <w:spacing w:after="0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Розділ І визначає замовника по  розробленню схеми санітарної очистки території міста Ніжина</w:t>
      </w:r>
    </w:p>
    <w:p w:rsidR="00A040F6" w:rsidRDefault="00A040F6" w:rsidP="00F93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3F74">
        <w:rPr>
          <w:sz w:val="28"/>
          <w:szCs w:val="28"/>
        </w:rPr>
        <w:t xml:space="preserve">Розділ </w:t>
      </w:r>
      <w:r w:rsidR="00F93F74">
        <w:rPr>
          <w:sz w:val="28"/>
          <w:szCs w:val="28"/>
          <w:lang w:val="en-US"/>
        </w:rPr>
        <w:t>II</w:t>
      </w:r>
      <w:r w:rsidR="00F93F74">
        <w:rPr>
          <w:sz w:val="28"/>
          <w:szCs w:val="28"/>
        </w:rPr>
        <w:t xml:space="preserve"> містить інформацію про</w:t>
      </w:r>
      <w:r>
        <w:rPr>
          <w:sz w:val="28"/>
          <w:szCs w:val="28"/>
        </w:rPr>
        <w:t xml:space="preserve"> розрахунковий термін розробки схеми санітарної очистки території міста Ніжина </w:t>
      </w:r>
    </w:p>
    <w:p w:rsidR="00F93F74" w:rsidRDefault="00A040F6" w:rsidP="00F93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Розділ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ІІ містить інформацію про</w:t>
      </w:r>
      <w:r w:rsidR="00053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затвердження схеми санітарної </w:t>
      </w:r>
      <w:r w:rsidR="00053847">
        <w:rPr>
          <w:sz w:val="28"/>
          <w:szCs w:val="28"/>
        </w:rPr>
        <w:t xml:space="preserve"> очистки території міста Ніжина</w:t>
      </w:r>
      <w:r w:rsidR="00F93F74">
        <w:rPr>
          <w:sz w:val="28"/>
          <w:szCs w:val="28"/>
        </w:rPr>
        <w:t>.</w:t>
      </w:r>
    </w:p>
    <w:p w:rsidR="00F93F74" w:rsidRDefault="00F93F74" w:rsidP="00F93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3847">
        <w:rPr>
          <w:sz w:val="28"/>
          <w:szCs w:val="28"/>
        </w:rPr>
        <w:t>Розділ</w:t>
      </w:r>
      <w:r>
        <w:rPr>
          <w:sz w:val="28"/>
          <w:szCs w:val="28"/>
        </w:rPr>
        <w:t xml:space="preserve"> </w:t>
      </w:r>
      <w:r w:rsidR="00053847">
        <w:rPr>
          <w:sz w:val="28"/>
          <w:szCs w:val="28"/>
        </w:rPr>
        <w:t>І</w:t>
      </w:r>
      <w:r w:rsidR="00053847">
        <w:rPr>
          <w:sz w:val="28"/>
          <w:szCs w:val="28"/>
          <w:lang w:val="en-US"/>
        </w:rPr>
        <w:t>V</w:t>
      </w:r>
      <w:r w:rsidR="00053847">
        <w:rPr>
          <w:sz w:val="28"/>
          <w:szCs w:val="28"/>
        </w:rPr>
        <w:t xml:space="preserve"> </w:t>
      </w:r>
      <w:r>
        <w:rPr>
          <w:sz w:val="28"/>
          <w:szCs w:val="28"/>
        </w:rPr>
        <w:t>містить інформацію про забезпечення оприлюднення даного рішення на офіційному сайті Ніжинської міської ради.</w:t>
      </w:r>
    </w:p>
    <w:p w:rsidR="00F93F74" w:rsidRDefault="00053847" w:rsidP="00F93F74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   Розділ </w:t>
      </w:r>
      <w:r w:rsidR="00F93F74">
        <w:rPr>
          <w:sz w:val="28"/>
          <w:szCs w:val="28"/>
          <w:lang w:val="en-US"/>
        </w:rPr>
        <w:t>V</w:t>
      </w:r>
      <w:r w:rsidR="00F93F74">
        <w:rPr>
          <w:sz w:val="28"/>
          <w:szCs w:val="28"/>
          <w:lang w:val="ru-RU"/>
        </w:rPr>
        <w:t xml:space="preserve"> </w:t>
      </w:r>
      <w:r w:rsidR="00F93F74">
        <w:rPr>
          <w:sz w:val="28"/>
          <w:szCs w:val="28"/>
        </w:rPr>
        <w:t xml:space="preserve">визначає на кого покладено контроль за виконання рішення. </w:t>
      </w:r>
      <w:r w:rsidR="00F93F74">
        <w:rPr>
          <w:sz w:val="28"/>
          <w:szCs w:val="28"/>
          <w:lang w:eastAsia="uk-UA"/>
        </w:rPr>
        <w:t xml:space="preserve">  </w:t>
      </w:r>
    </w:p>
    <w:p w:rsidR="00F93F74" w:rsidRDefault="00F93F74" w:rsidP="00F93F74">
      <w:pPr>
        <w:ind w:left="36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3.Стан нормативно-правової бази у даній сфері правового регулювання.</w:t>
      </w:r>
    </w:p>
    <w:p w:rsidR="00F93F74" w:rsidRDefault="00F93F74" w:rsidP="00F93F74">
      <w:pPr>
        <w:ind w:left="39" w:firstLine="663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Запропонований проект рішення, являється базовим документом у даній сфері правового регулювання.</w:t>
      </w:r>
    </w:p>
    <w:p w:rsidR="00F93F74" w:rsidRDefault="00F93F74" w:rsidP="00F93F74">
      <w:pPr>
        <w:ind w:left="360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4.Фінансово економічне обґрунтування.</w:t>
      </w:r>
    </w:p>
    <w:p w:rsidR="00F93F74" w:rsidRDefault="00F93F74" w:rsidP="00F93F74">
      <w:pPr>
        <w:ind w:left="-39" w:firstLine="62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Реаліз</w:t>
      </w:r>
      <w:r w:rsidR="00053847">
        <w:rPr>
          <w:sz w:val="28"/>
          <w:szCs w:val="28"/>
          <w:lang w:eastAsia="uk-UA"/>
        </w:rPr>
        <w:t xml:space="preserve">ація зазначеного проекту </w:t>
      </w:r>
      <w:r>
        <w:rPr>
          <w:sz w:val="28"/>
          <w:szCs w:val="28"/>
          <w:lang w:eastAsia="uk-UA"/>
        </w:rPr>
        <w:t xml:space="preserve"> потребує додаткових фінансових витрат з міського бюджету.</w:t>
      </w:r>
    </w:p>
    <w:p w:rsidR="00F93F74" w:rsidRDefault="00F93F74" w:rsidP="00F93F74">
      <w:pPr>
        <w:ind w:left="36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5.Прогноз соціально-економічних та інших наслідків прийняття акту.</w:t>
      </w:r>
    </w:p>
    <w:p w:rsidR="00F93F74" w:rsidRDefault="00F93F74" w:rsidP="00053847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Прийняття даного проекту дозволить</w:t>
      </w:r>
      <w:r w:rsidR="00053847">
        <w:rPr>
          <w:sz w:val="28"/>
          <w:szCs w:val="28"/>
          <w:lang w:eastAsia="uk-UA"/>
        </w:rPr>
        <w:t xml:space="preserve"> управлінню житлово-комунального господарства та будівництва замовити розроблення </w:t>
      </w:r>
      <w:r w:rsidR="00053847">
        <w:rPr>
          <w:sz w:val="28"/>
          <w:szCs w:val="28"/>
        </w:rPr>
        <w:t>схеми санітарної  очистки території міста Ніжина.</w:t>
      </w:r>
    </w:p>
    <w:p w:rsidR="00F93F74" w:rsidRDefault="00F93F74" w:rsidP="00F93F74">
      <w:pPr>
        <w:ind w:left="-39" w:firstLine="624"/>
        <w:rPr>
          <w:sz w:val="28"/>
          <w:szCs w:val="28"/>
          <w:lang w:eastAsia="uk-UA"/>
        </w:rPr>
      </w:pPr>
    </w:p>
    <w:p w:rsidR="00F93F74" w:rsidRDefault="00F93F74">
      <w:r>
        <w:rPr>
          <w:sz w:val="28"/>
          <w:szCs w:val="28"/>
          <w:lang w:eastAsia="uk-UA"/>
        </w:rPr>
        <w:t xml:space="preserve"> Начальник  УЖКГ та будівництва                                        А.М. Кушніренко</w:t>
      </w:r>
    </w:p>
    <w:sectPr w:rsidR="00F93F74" w:rsidSect="006D4537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cademyCTT">
    <w:altName w:val="Times New Roman"/>
    <w:charset w:val="CC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551"/>
    <w:multiLevelType w:val="multilevel"/>
    <w:tmpl w:val="6882A28A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233E03"/>
    <w:multiLevelType w:val="hybridMultilevel"/>
    <w:tmpl w:val="55145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19043B"/>
    <w:multiLevelType w:val="hybridMultilevel"/>
    <w:tmpl w:val="97F2B294"/>
    <w:lvl w:ilvl="0" w:tplc="50E4C7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D1"/>
    <w:rsid w:val="00053847"/>
    <w:rsid w:val="00054A9F"/>
    <w:rsid w:val="00097FD1"/>
    <w:rsid w:val="000D628C"/>
    <w:rsid w:val="001032CC"/>
    <w:rsid w:val="00103EB8"/>
    <w:rsid w:val="00122A5F"/>
    <w:rsid w:val="0014445B"/>
    <w:rsid w:val="00144BE0"/>
    <w:rsid w:val="00157052"/>
    <w:rsid w:val="0017071E"/>
    <w:rsid w:val="0019237F"/>
    <w:rsid w:val="001C3190"/>
    <w:rsid w:val="0022247C"/>
    <w:rsid w:val="00226BA3"/>
    <w:rsid w:val="002355FB"/>
    <w:rsid w:val="00276912"/>
    <w:rsid w:val="0029223E"/>
    <w:rsid w:val="002D3857"/>
    <w:rsid w:val="00331AFD"/>
    <w:rsid w:val="003731B3"/>
    <w:rsid w:val="00380071"/>
    <w:rsid w:val="00404088"/>
    <w:rsid w:val="0048154B"/>
    <w:rsid w:val="00491DDF"/>
    <w:rsid w:val="004C3307"/>
    <w:rsid w:val="00571CF6"/>
    <w:rsid w:val="00584DA4"/>
    <w:rsid w:val="005B30A1"/>
    <w:rsid w:val="005C39C2"/>
    <w:rsid w:val="005C6D0B"/>
    <w:rsid w:val="0063066F"/>
    <w:rsid w:val="0063374F"/>
    <w:rsid w:val="006944DF"/>
    <w:rsid w:val="006C3321"/>
    <w:rsid w:val="006D4A8E"/>
    <w:rsid w:val="00711492"/>
    <w:rsid w:val="007277E4"/>
    <w:rsid w:val="007426EE"/>
    <w:rsid w:val="00804F93"/>
    <w:rsid w:val="00896CC8"/>
    <w:rsid w:val="008B5A10"/>
    <w:rsid w:val="0098370C"/>
    <w:rsid w:val="009A6691"/>
    <w:rsid w:val="009D0C1B"/>
    <w:rsid w:val="00A040F6"/>
    <w:rsid w:val="00A656A5"/>
    <w:rsid w:val="00B01E8E"/>
    <w:rsid w:val="00B76BD9"/>
    <w:rsid w:val="00B874A4"/>
    <w:rsid w:val="00BD0776"/>
    <w:rsid w:val="00C3221C"/>
    <w:rsid w:val="00C6645C"/>
    <w:rsid w:val="00CA1286"/>
    <w:rsid w:val="00CB657C"/>
    <w:rsid w:val="00DE0D1F"/>
    <w:rsid w:val="00DF53F2"/>
    <w:rsid w:val="00E26F46"/>
    <w:rsid w:val="00E7730A"/>
    <w:rsid w:val="00E978FB"/>
    <w:rsid w:val="00F414CF"/>
    <w:rsid w:val="00F42F8F"/>
    <w:rsid w:val="00F43196"/>
    <w:rsid w:val="00F71203"/>
    <w:rsid w:val="00F93F74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84D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97FD1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7FD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97FD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97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FD1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84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6">
    <w:name w:val="header"/>
    <w:basedOn w:val="a"/>
    <w:link w:val="a7"/>
    <w:rsid w:val="00584DA4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Верхний колонтитул Знак"/>
    <w:basedOn w:val="a0"/>
    <w:link w:val="a6"/>
    <w:rsid w:val="00584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F93F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93F74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84D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97FD1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7FD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97FD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97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FD1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84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6">
    <w:name w:val="header"/>
    <w:basedOn w:val="a"/>
    <w:link w:val="a7"/>
    <w:rsid w:val="00584DA4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Верхний колонтитул Знак"/>
    <w:basedOn w:val="a0"/>
    <w:link w:val="a6"/>
    <w:rsid w:val="00584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F93F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93F74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3B16-BB37-4679-BDC5-4643BD98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3526</Words>
  <Characters>2010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5</cp:revision>
  <cp:lastPrinted>2019-09-25T05:48:00Z</cp:lastPrinted>
  <dcterms:created xsi:type="dcterms:W3CDTF">2019-09-20T09:35:00Z</dcterms:created>
  <dcterms:modified xsi:type="dcterms:W3CDTF">2019-10-02T10:00:00Z</dcterms:modified>
</cp:coreProperties>
</file>